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6A" w:rsidRPr="00D17B7B" w:rsidRDefault="00134D6A" w:rsidP="00D17B7B">
      <w:pPr>
        <w:spacing w:after="0"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17B7B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134D6A" w:rsidRPr="00F06D0A" w:rsidRDefault="00134D6A" w:rsidP="004A7D57">
      <w:pPr>
        <w:pStyle w:val="2"/>
        <w:spacing w:after="0" w:line="520" w:lineRule="exact"/>
        <w:ind w:leftChars="0" w:left="0"/>
      </w:pPr>
    </w:p>
    <w:p w:rsidR="00134D6A" w:rsidRPr="009B0CE2" w:rsidRDefault="00134D6A" w:rsidP="004A7D57">
      <w:pPr>
        <w:spacing w:after="0" w:line="520" w:lineRule="exact"/>
        <w:jc w:val="both"/>
        <w:rPr>
          <w:rFonts w:ascii="仿宋" w:eastAsia="仿宋" w:hAnsi="仿宋" w:cs="仿宋"/>
          <w:sz w:val="32"/>
          <w:szCs w:val="32"/>
        </w:rPr>
      </w:pPr>
      <w:r w:rsidRPr="009B0CE2">
        <w:rPr>
          <w:rFonts w:ascii="仿宋" w:eastAsia="仿宋" w:hAnsi="仿宋" w:cs="仿宋" w:hint="eastAsia"/>
          <w:sz w:val="32"/>
          <w:szCs w:val="32"/>
        </w:rPr>
        <w:t>襄阳市第一人民医院：</w:t>
      </w:r>
    </w:p>
    <w:p w:rsidR="00134D6A" w:rsidRPr="009B0CE2" w:rsidRDefault="00134D6A" w:rsidP="004A7D57">
      <w:pPr>
        <w:spacing w:after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9B0CE2">
        <w:rPr>
          <w:rFonts w:ascii="仿宋" w:eastAsia="仿宋" w:hAnsi="仿宋" w:cs="仿宋" w:hint="eastAsia"/>
          <w:sz w:val="32"/>
          <w:szCs w:val="32"/>
        </w:rPr>
        <w:t>我公司在</w:t>
      </w:r>
      <w:r>
        <w:rPr>
          <w:rFonts w:ascii="仿宋" w:eastAsia="仿宋" w:hAnsi="仿宋" w:cs="仿宋" w:hint="eastAsia"/>
          <w:sz w:val="32"/>
          <w:szCs w:val="32"/>
        </w:rPr>
        <w:t>更换康乐楼</w:t>
      </w:r>
      <w:r w:rsidR="00BD208C">
        <w:rPr>
          <w:rFonts w:ascii="仿宋" w:eastAsia="仿宋" w:hAnsi="仿宋" w:cs="仿宋" w:hint="eastAsia"/>
          <w:sz w:val="32"/>
          <w:szCs w:val="32"/>
        </w:rPr>
        <w:t>消防</w:t>
      </w:r>
      <w:r>
        <w:rPr>
          <w:rFonts w:ascii="仿宋" w:eastAsia="仿宋" w:hAnsi="仿宋" w:cs="仿宋" w:hint="eastAsia"/>
          <w:sz w:val="32"/>
          <w:szCs w:val="32"/>
        </w:rPr>
        <w:t>报警线路及设备项目中郑重</w:t>
      </w:r>
      <w:r w:rsidRPr="009B0CE2">
        <w:rPr>
          <w:rFonts w:ascii="仿宋" w:eastAsia="仿宋" w:hAnsi="仿宋" w:cs="仿宋" w:hint="eastAsia"/>
          <w:sz w:val="32"/>
          <w:szCs w:val="32"/>
        </w:rPr>
        <w:t>承诺如下：</w:t>
      </w:r>
    </w:p>
    <w:p w:rsidR="00134D6A" w:rsidRDefault="00BD208C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 w:rsidRPr="00BD208C">
        <w:rPr>
          <w:rFonts w:ascii="仿宋" w:eastAsia="仿宋" w:hAnsi="仿宋" w:cs="宋体" w:hint="eastAsia"/>
          <w:sz w:val="32"/>
          <w:szCs w:val="32"/>
        </w:rPr>
        <w:t>一、</w:t>
      </w:r>
      <w:r>
        <w:rPr>
          <w:rFonts w:ascii="仿宋" w:eastAsia="仿宋" w:hAnsi="仿宋" w:cs="宋体" w:hint="eastAsia"/>
          <w:sz w:val="32"/>
          <w:szCs w:val="32"/>
        </w:rPr>
        <w:t>完全响应院方招标要求</w:t>
      </w:r>
      <w:r w:rsidR="00D17B7B">
        <w:rPr>
          <w:rFonts w:ascii="仿宋" w:eastAsia="仿宋" w:hAnsi="仿宋" w:cs="宋体" w:hint="eastAsia"/>
          <w:sz w:val="32"/>
          <w:szCs w:val="32"/>
        </w:rPr>
        <w:t>，遵守</w:t>
      </w:r>
      <w:r>
        <w:rPr>
          <w:rFonts w:ascii="仿宋" w:eastAsia="仿宋" w:hAnsi="仿宋" w:cs="宋体" w:hint="eastAsia"/>
          <w:sz w:val="32"/>
          <w:szCs w:val="32"/>
        </w:rPr>
        <w:t>合同约定。</w:t>
      </w:r>
    </w:p>
    <w:p w:rsidR="00404428" w:rsidRDefault="00BD208C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二、工程项目价款</w:t>
      </w:r>
      <w:r w:rsidRPr="00BD208C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宋体" w:hint="eastAsia"/>
          <w:sz w:val="32"/>
          <w:szCs w:val="32"/>
        </w:rPr>
        <w:t>人民币；施工期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    天</w:t>
      </w:r>
      <w:r>
        <w:rPr>
          <w:rFonts w:ascii="仿宋" w:eastAsia="仿宋" w:hAnsi="仿宋" w:cs="宋体" w:hint="eastAsia"/>
          <w:sz w:val="32"/>
          <w:szCs w:val="32"/>
        </w:rPr>
        <w:t>；质保期</w:t>
      </w:r>
      <w:r w:rsidRPr="00BD208C">
        <w:rPr>
          <w:rFonts w:ascii="仿宋" w:eastAsia="仿宋" w:hAnsi="仿宋" w:cs="宋体" w:hint="eastAsia"/>
          <w:sz w:val="32"/>
          <w:szCs w:val="32"/>
          <w:u w:val="single"/>
        </w:rPr>
        <w:t xml:space="preserve">  年</w:t>
      </w:r>
      <w:r w:rsidR="000C275B">
        <w:rPr>
          <w:rFonts w:ascii="仿宋" w:eastAsia="仿宋" w:hAnsi="仿宋" w:cs="宋体" w:hint="eastAsia"/>
          <w:sz w:val="32"/>
          <w:szCs w:val="32"/>
          <w:u w:val="single"/>
        </w:rPr>
        <w:t>，</w:t>
      </w:r>
      <w:r w:rsidR="000C275B">
        <w:rPr>
          <w:rFonts w:ascii="仿宋" w:eastAsia="仿宋" w:hAnsi="仿宋" w:cs="宋体" w:hint="eastAsia"/>
          <w:sz w:val="32"/>
          <w:szCs w:val="32"/>
        </w:rPr>
        <w:t>质保期内因工程质量产生的隐患、故障等问题，我方</w:t>
      </w:r>
      <w:r w:rsidR="000C275B" w:rsidRPr="000C275B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="000C275B"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 w:rsidR="000C275B" w:rsidRPr="000C275B">
        <w:rPr>
          <w:rFonts w:ascii="仿宋" w:eastAsia="仿宋" w:hAnsi="仿宋" w:cs="宋体" w:hint="eastAsia"/>
          <w:sz w:val="32"/>
          <w:szCs w:val="32"/>
          <w:u w:val="single"/>
        </w:rPr>
        <w:t>小时</w:t>
      </w:r>
      <w:r w:rsidR="000C275B">
        <w:rPr>
          <w:rFonts w:ascii="仿宋" w:eastAsia="仿宋" w:hAnsi="仿宋" w:cs="宋体" w:hint="eastAsia"/>
          <w:sz w:val="32"/>
          <w:szCs w:val="32"/>
        </w:rPr>
        <w:t>应急响应，</w:t>
      </w:r>
      <w:r w:rsidR="000C275B">
        <w:rPr>
          <w:rFonts w:ascii="仿宋" w:eastAsia="仿宋" w:hAnsi="仿宋" w:cs="宋体" w:hint="eastAsia"/>
          <w:sz w:val="32"/>
          <w:szCs w:val="32"/>
          <w:u w:val="single"/>
        </w:rPr>
        <w:t xml:space="preserve">   小时</w:t>
      </w:r>
      <w:r w:rsidR="000C275B">
        <w:rPr>
          <w:rFonts w:ascii="仿宋" w:eastAsia="仿宋" w:hAnsi="仿宋" w:cs="宋体" w:hint="eastAsia"/>
          <w:sz w:val="32"/>
          <w:szCs w:val="32"/>
        </w:rPr>
        <w:t>内修复故障排除隐患，恢复设备正常功能</w:t>
      </w:r>
      <w:r w:rsidR="00404428">
        <w:rPr>
          <w:rFonts w:ascii="仿宋" w:eastAsia="仿宋" w:hAnsi="仿宋" w:cs="宋体" w:hint="eastAsia"/>
          <w:sz w:val="32"/>
          <w:szCs w:val="32"/>
        </w:rPr>
        <w:t>。</w:t>
      </w:r>
    </w:p>
    <w:p w:rsidR="00404428" w:rsidRDefault="00404428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三、工程材料、</w:t>
      </w:r>
      <w:r w:rsidR="000C275B">
        <w:rPr>
          <w:rFonts w:ascii="仿宋" w:eastAsia="仿宋" w:hAnsi="仿宋" w:cs="宋体" w:hint="eastAsia"/>
          <w:sz w:val="32"/>
          <w:szCs w:val="32"/>
        </w:rPr>
        <w:t>工程</w:t>
      </w:r>
      <w:r>
        <w:rPr>
          <w:rFonts w:ascii="仿宋" w:eastAsia="仿宋" w:hAnsi="仿宋" w:cs="宋体" w:hint="eastAsia"/>
          <w:sz w:val="32"/>
          <w:szCs w:val="32"/>
        </w:rPr>
        <w:t>技术符合国家消防规范。</w:t>
      </w:r>
    </w:p>
    <w:p w:rsidR="00134D6A" w:rsidRPr="00BD208C" w:rsidRDefault="00404428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</w:t>
      </w:r>
      <w:r w:rsidR="000C275B">
        <w:rPr>
          <w:rFonts w:ascii="仿宋" w:eastAsia="仿宋" w:hAnsi="仿宋" w:cs="宋体" w:hint="eastAsia"/>
          <w:sz w:val="32"/>
          <w:szCs w:val="32"/>
        </w:rPr>
        <w:t>向院方提供防火</w:t>
      </w:r>
      <w:r w:rsidR="000C275B" w:rsidRPr="00BD208C">
        <w:rPr>
          <w:rFonts w:ascii="仿宋" w:eastAsia="仿宋" w:hAnsi="仿宋" w:cs="宋体" w:hint="eastAsia"/>
          <w:sz w:val="32"/>
          <w:szCs w:val="32"/>
        </w:rPr>
        <w:t>材料合格证，检验报告等产品质量证明文件。</w:t>
      </w:r>
      <w:r w:rsidRPr="00BD208C">
        <w:rPr>
          <w:rFonts w:ascii="仿宋" w:eastAsia="仿宋" w:hAnsi="仿宋" w:cs="宋体" w:hint="eastAsia"/>
          <w:sz w:val="32"/>
          <w:szCs w:val="32"/>
        </w:rPr>
        <w:t>施工中</w:t>
      </w:r>
      <w:r>
        <w:rPr>
          <w:rFonts w:ascii="仿宋" w:eastAsia="仿宋" w:hAnsi="仿宋" w:cs="宋体" w:hint="eastAsia"/>
          <w:sz w:val="32"/>
          <w:szCs w:val="32"/>
        </w:rPr>
        <w:t>若因</w:t>
      </w:r>
      <w:r w:rsidRPr="00BD208C">
        <w:rPr>
          <w:rFonts w:ascii="仿宋" w:eastAsia="仿宋" w:hAnsi="仿宋" w:cs="宋体" w:hint="eastAsia"/>
          <w:sz w:val="32"/>
          <w:szCs w:val="32"/>
        </w:rPr>
        <w:t>工程</w:t>
      </w:r>
      <w:r>
        <w:rPr>
          <w:rFonts w:ascii="仿宋" w:eastAsia="仿宋" w:hAnsi="仿宋" w:cs="宋体" w:hint="eastAsia"/>
          <w:sz w:val="32"/>
          <w:szCs w:val="32"/>
        </w:rPr>
        <w:t>材料、</w:t>
      </w:r>
      <w:r w:rsidRPr="00BD208C">
        <w:rPr>
          <w:rFonts w:ascii="仿宋" w:eastAsia="仿宋" w:hAnsi="仿宋" w:cs="宋体" w:hint="eastAsia"/>
          <w:sz w:val="32"/>
          <w:szCs w:val="32"/>
        </w:rPr>
        <w:t>质量不合格，</w:t>
      </w:r>
      <w:r w:rsidR="000C275B">
        <w:rPr>
          <w:rFonts w:ascii="仿宋" w:eastAsia="仿宋" w:hAnsi="仿宋" w:cs="宋体" w:hint="eastAsia"/>
          <w:sz w:val="32"/>
          <w:szCs w:val="32"/>
        </w:rPr>
        <w:t>无条件</w:t>
      </w:r>
      <w:r>
        <w:rPr>
          <w:rFonts w:ascii="仿宋" w:eastAsia="仿宋" w:hAnsi="仿宋" w:cs="宋体" w:hint="eastAsia"/>
          <w:sz w:val="32"/>
          <w:szCs w:val="32"/>
        </w:rPr>
        <w:t>按照院</w:t>
      </w:r>
      <w:r w:rsidRPr="00BD208C">
        <w:rPr>
          <w:rFonts w:ascii="仿宋" w:eastAsia="仿宋" w:hAnsi="仿宋" w:cs="宋体" w:hint="eastAsia"/>
          <w:sz w:val="32"/>
          <w:szCs w:val="32"/>
        </w:rPr>
        <w:t>方要求进行返工、</w:t>
      </w:r>
      <w:r>
        <w:rPr>
          <w:rFonts w:ascii="仿宋" w:eastAsia="仿宋" w:hAnsi="仿宋" w:cs="宋体" w:hint="eastAsia"/>
          <w:sz w:val="32"/>
          <w:szCs w:val="32"/>
        </w:rPr>
        <w:t>整改</w:t>
      </w:r>
      <w:r w:rsidRPr="00BD208C"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施工方</w:t>
      </w:r>
      <w:r w:rsidRPr="00BD208C">
        <w:rPr>
          <w:rFonts w:ascii="仿宋" w:eastAsia="仿宋" w:hAnsi="仿宋" w:cs="宋体" w:hint="eastAsia"/>
          <w:sz w:val="32"/>
          <w:szCs w:val="32"/>
        </w:rPr>
        <w:t>承担其返工、</w:t>
      </w:r>
      <w:r>
        <w:rPr>
          <w:rFonts w:ascii="仿宋" w:eastAsia="仿宋" w:hAnsi="仿宋" w:cs="宋体" w:hint="eastAsia"/>
          <w:sz w:val="32"/>
          <w:szCs w:val="32"/>
        </w:rPr>
        <w:t>整改</w:t>
      </w:r>
      <w:r w:rsidRPr="00BD208C">
        <w:rPr>
          <w:rFonts w:ascii="仿宋" w:eastAsia="仿宋" w:hAnsi="仿宋" w:cs="宋体" w:hint="eastAsia"/>
          <w:sz w:val="32"/>
          <w:szCs w:val="32"/>
        </w:rPr>
        <w:t>的费用。</w:t>
      </w:r>
    </w:p>
    <w:p w:rsidR="00134D6A" w:rsidRPr="00BD208C" w:rsidRDefault="000C275B" w:rsidP="004A7D57">
      <w:pPr>
        <w:spacing w:after="0" w:line="520" w:lineRule="exact"/>
        <w:ind w:firstLineChars="200" w:firstLine="640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</w:t>
      </w:r>
      <w:r w:rsidR="00134D6A" w:rsidRPr="00BD208C">
        <w:rPr>
          <w:rFonts w:ascii="仿宋" w:eastAsia="仿宋" w:hAnsi="仿宋" w:cs="宋体" w:hint="eastAsia"/>
          <w:sz w:val="32"/>
          <w:szCs w:val="32"/>
        </w:rPr>
        <w:t>遵守</w:t>
      </w:r>
      <w:r w:rsidR="00404428">
        <w:rPr>
          <w:rFonts w:ascii="仿宋" w:eastAsia="仿宋" w:hAnsi="仿宋" w:cs="宋体" w:hint="eastAsia"/>
          <w:sz w:val="32"/>
          <w:szCs w:val="32"/>
        </w:rPr>
        <w:t>院方</w:t>
      </w:r>
      <w:r w:rsidR="00134D6A" w:rsidRPr="00BD208C">
        <w:rPr>
          <w:rFonts w:ascii="仿宋" w:eastAsia="仿宋" w:hAnsi="仿宋" w:cs="宋体" w:hint="eastAsia"/>
          <w:sz w:val="32"/>
          <w:szCs w:val="32"/>
        </w:rPr>
        <w:t>对施工场地进、出口交通、环境卫生</w:t>
      </w:r>
      <w:r w:rsidR="00404428">
        <w:rPr>
          <w:rFonts w:ascii="仿宋" w:eastAsia="仿宋" w:hAnsi="仿宋" w:cs="宋体" w:hint="eastAsia"/>
          <w:sz w:val="32"/>
          <w:szCs w:val="32"/>
        </w:rPr>
        <w:t>、疫情防控、安全生产管理</w:t>
      </w:r>
      <w:r w:rsidR="00134D6A" w:rsidRPr="00BD208C">
        <w:rPr>
          <w:rFonts w:ascii="仿宋" w:eastAsia="仿宋" w:hAnsi="仿宋" w:cs="宋体" w:hint="eastAsia"/>
          <w:sz w:val="32"/>
          <w:szCs w:val="32"/>
        </w:rPr>
        <w:t>以及施工嗓音等管理规定。</w:t>
      </w:r>
    </w:p>
    <w:p w:rsidR="00134D6A" w:rsidRDefault="000C275B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</w:t>
      </w:r>
      <w:r w:rsidR="00134D6A" w:rsidRPr="00BD208C">
        <w:rPr>
          <w:rFonts w:ascii="仿宋" w:eastAsia="仿宋" w:hAnsi="仿宋" w:cs="宋体" w:hint="eastAsia"/>
          <w:sz w:val="32"/>
          <w:szCs w:val="32"/>
        </w:rPr>
        <w:t>、</w:t>
      </w:r>
      <w:r w:rsidR="00404428">
        <w:rPr>
          <w:rFonts w:ascii="仿宋" w:eastAsia="仿宋" w:hAnsi="仿宋" w:cs="宋体" w:hint="eastAsia"/>
          <w:sz w:val="32"/>
          <w:szCs w:val="32"/>
        </w:rPr>
        <w:t>项目竣工后，我方出资请第三方消防检测公司对该项目进行检测，并出具该项目合格</w:t>
      </w:r>
      <w:r w:rsidR="005C28DC">
        <w:rPr>
          <w:rFonts w:ascii="仿宋" w:eastAsia="仿宋" w:hAnsi="仿宋" w:cs="宋体" w:hint="eastAsia"/>
          <w:sz w:val="32"/>
          <w:szCs w:val="32"/>
        </w:rPr>
        <w:t>消防</w:t>
      </w:r>
      <w:r w:rsidR="00404428">
        <w:rPr>
          <w:rFonts w:ascii="仿宋" w:eastAsia="仿宋" w:hAnsi="仿宋" w:cs="宋体" w:hint="eastAsia"/>
          <w:sz w:val="32"/>
          <w:szCs w:val="32"/>
        </w:rPr>
        <w:t>检测报告，完全接受院方参与监督。</w:t>
      </w:r>
    </w:p>
    <w:p w:rsidR="004A7D57" w:rsidRDefault="00B05074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B05074" w:rsidRDefault="00B05074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</w:p>
    <w:p w:rsidR="00B05074" w:rsidRDefault="00B05074" w:rsidP="004A7D57">
      <w:pPr>
        <w:spacing w:after="0" w:line="520" w:lineRule="exact"/>
        <w:ind w:firstLineChars="205" w:firstLine="656"/>
        <w:jc w:val="both"/>
        <w:rPr>
          <w:rFonts w:ascii="仿宋" w:eastAsia="仿宋" w:hAnsi="仿宋" w:cs="宋体" w:hint="eastAsia"/>
          <w:sz w:val="32"/>
          <w:szCs w:val="32"/>
        </w:rPr>
      </w:pPr>
    </w:p>
    <w:p w:rsidR="00D17B7B" w:rsidRDefault="00D17B7B" w:rsidP="00D17B7B">
      <w:pPr>
        <w:pStyle w:val="2"/>
        <w:ind w:leftChars="0" w:left="0" w:firstLineChars="600" w:firstLine="1440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投标法定代表人或其委托代理人（签字盖章）：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</w:p>
    <w:p w:rsidR="00D17B7B" w:rsidRDefault="00D17B7B" w:rsidP="00D17B7B">
      <w:pPr>
        <w:pStyle w:val="2"/>
        <w:ind w:leftChars="0" w:left="0" w:firstLineChars="600" w:firstLine="14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投标人名称（盖单位章）：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</w:t>
      </w:r>
    </w:p>
    <w:p w:rsidR="00D17B7B" w:rsidRDefault="00D17B7B" w:rsidP="00D17B7B">
      <w:pPr>
        <w:pStyle w:val="2"/>
        <w:ind w:leftChars="0" w:left="0" w:firstLineChars="600" w:firstLine="14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时       间：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4A7D57" w:rsidRPr="00BD208C" w:rsidRDefault="004A7D57" w:rsidP="00BE7AC6">
      <w:pPr>
        <w:spacing w:after="0" w:line="520" w:lineRule="exact"/>
        <w:jc w:val="both"/>
        <w:rPr>
          <w:rFonts w:ascii="仿宋" w:eastAsia="仿宋" w:hAnsi="仿宋" w:cs="宋体" w:hint="eastAsia"/>
          <w:sz w:val="32"/>
          <w:szCs w:val="32"/>
        </w:rPr>
      </w:pPr>
    </w:p>
    <w:sectPr w:rsidR="004A7D57" w:rsidRPr="00BD20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05A8"/>
    <w:rsid w:val="000C275B"/>
    <w:rsid w:val="00134D6A"/>
    <w:rsid w:val="00323B43"/>
    <w:rsid w:val="003D37D8"/>
    <w:rsid w:val="00404428"/>
    <w:rsid w:val="00426133"/>
    <w:rsid w:val="004358AB"/>
    <w:rsid w:val="004A7D57"/>
    <w:rsid w:val="005C28DC"/>
    <w:rsid w:val="008B7726"/>
    <w:rsid w:val="008D5A3E"/>
    <w:rsid w:val="00B05074"/>
    <w:rsid w:val="00BD208C"/>
    <w:rsid w:val="00BE7AC6"/>
    <w:rsid w:val="00D17B7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34D6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34D6A"/>
    <w:rPr>
      <w:rFonts w:ascii="Tahoma" w:hAnsi="Tahoma"/>
    </w:rPr>
  </w:style>
  <w:style w:type="paragraph" w:styleId="2">
    <w:name w:val="Body Text First Indent 2"/>
    <w:basedOn w:val="a3"/>
    <w:link w:val="2Char"/>
    <w:unhideWhenUsed/>
    <w:qFormat/>
    <w:rsid w:val="00134D6A"/>
    <w:pPr>
      <w:widowControl w:val="0"/>
      <w:adjustRightInd/>
      <w:snapToGrid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2Char">
    <w:name w:val="正文首行缩进 2 Char"/>
    <w:basedOn w:val="Char"/>
    <w:link w:val="2"/>
    <w:rsid w:val="00134D6A"/>
    <w:rPr>
      <w:rFonts w:eastAsiaTheme="minor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2022-12-09T06:07:00Z</dcterms:modified>
</cp:coreProperties>
</file>