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CD" w:rsidRPr="005F6B33" w:rsidRDefault="00B73678" w:rsidP="005F6B33">
      <w:r w:rsidRPr="00B73678">
        <w:t>http://www.ccgp-hubei.gov.cn/notice/202309/notice_546b1c6a12d2463bb4880fce5e416b3a.html</w:t>
      </w:r>
      <w:bookmarkStart w:id="0" w:name="_GoBack"/>
      <w:bookmarkEnd w:id="0"/>
    </w:p>
    <w:sectPr w:rsidR="00024CCD" w:rsidRPr="005F6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DE8" w:rsidRDefault="008E6DE8" w:rsidP="005F6B33">
      <w:r>
        <w:separator/>
      </w:r>
    </w:p>
  </w:endnote>
  <w:endnote w:type="continuationSeparator" w:id="0">
    <w:p w:rsidR="008E6DE8" w:rsidRDefault="008E6DE8" w:rsidP="005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DE8" w:rsidRDefault="008E6DE8" w:rsidP="005F6B33">
      <w:r>
        <w:separator/>
      </w:r>
    </w:p>
  </w:footnote>
  <w:footnote w:type="continuationSeparator" w:id="0">
    <w:p w:rsidR="008E6DE8" w:rsidRDefault="008E6DE8" w:rsidP="005F6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F7"/>
    <w:rsid w:val="00024CCD"/>
    <w:rsid w:val="00434687"/>
    <w:rsid w:val="0049500B"/>
    <w:rsid w:val="005F5BA5"/>
    <w:rsid w:val="005F6B33"/>
    <w:rsid w:val="00782B4F"/>
    <w:rsid w:val="0079718A"/>
    <w:rsid w:val="008E6DE8"/>
    <w:rsid w:val="00910BE9"/>
    <w:rsid w:val="00B40B72"/>
    <w:rsid w:val="00B73678"/>
    <w:rsid w:val="00C929F7"/>
    <w:rsid w:val="00F3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3E80D3-8A43-42AD-BEAD-54A60E8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6B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6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6B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罗文玲</dc:creator>
  <cp:keywords/>
  <dc:description/>
  <cp:lastModifiedBy>罗文玲</cp:lastModifiedBy>
  <cp:revision>28</cp:revision>
  <dcterms:created xsi:type="dcterms:W3CDTF">2023-08-24T08:43:00Z</dcterms:created>
  <dcterms:modified xsi:type="dcterms:W3CDTF">2023-09-21T02:47:00Z</dcterms:modified>
</cp:coreProperties>
</file>